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3" w:rsidRPr="00407FAB" w:rsidRDefault="004F0E63" w:rsidP="004F0E63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 конфликтной комиссии администрации Калининского района </w:t>
      </w:r>
      <w:r>
        <w:rPr>
          <w:rFonts w:ascii="Times New Roman" w:hAnsi="Times New Roman"/>
          <w:b/>
          <w:sz w:val="24"/>
        </w:rPr>
        <w:br/>
        <w:t xml:space="preserve">Санкт-Петербурга </w:t>
      </w:r>
      <w:r w:rsidRPr="000E43C9">
        <w:rPr>
          <w:rFonts w:ascii="Times New Roman" w:hAnsi="Times New Roman"/>
          <w:b/>
          <w:sz w:val="24"/>
          <w:szCs w:val="24"/>
        </w:rPr>
        <w:t xml:space="preserve">для решения спорных вопросов при </w:t>
      </w:r>
      <w:r>
        <w:rPr>
          <w:rFonts w:ascii="Times New Roman" w:hAnsi="Times New Roman"/>
          <w:b/>
          <w:sz w:val="24"/>
          <w:szCs w:val="24"/>
        </w:rPr>
        <w:t xml:space="preserve">определении </w:t>
      </w:r>
      <w:r w:rsidRPr="000E43C9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и/или </w:t>
      </w:r>
      <w:r w:rsidRPr="000E43C9">
        <w:rPr>
          <w:rFonts w:ascii="Times New Roman" w:hAnsi="Times New Roman"/>
          <w:b/>
          <w:sz w:val="24"/>
          <w:szCs w:val="24"/>
        </w:rPr>
        <w:t xml:space="preserve">выборе родителями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3C9">
        <w:rPr>
          <w:rFonts w:ascii="Times New Roman" w:hAnsi="Times New Roman"/>
          <w:b/>
          <w:sz w:val="24"/>
          <w:szCs w:val="24"/>
        </w:rPr>
        <w:t xml:space="preserve">(законными представителями) образовательного учреждения </w:t>
      </w:r>
    </w:p>
    <w:p w:rsidR="004F0E63" w:rsidRPr="000E43C9" w:rsidRDefault="004F0E63" w:rsidP="004F0E6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4F0E63" w:rsidTr="00392B54">
        <w:tc>
          <w:tcPr>
            <w:tcW w:w="3369" w:type="dxa"/>
            <w:hideMark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 комиссии</w:t>
            </w: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  <w:hideMark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Тимофеев 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 Павлович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EE50AE">
              <w:rPr>
                <w:rFonts w:ascii="Times New Roman" w:hAnsi="Times New Roman"/>
                <w:sz w:val="24"/>
              </w:rPr>
              <w:t xml:space="preserve"> отдела образования</w:t>
            </w:r>
          </w:p>
        </w:tc>
      </w:tr>
      <w:tr w:rsidR="004F0E63" w:rsidTr="00392B54">
        <w:trPr>
          <w:trHeight w:val="70"/>
        </w:trPr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  <w:hideMark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Бартновская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Валерия Васильевна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rmal"/>
              <w:widowControl/>
              <w:numPr>
                <w:ilvl w:val="0"/>
                <w:numId w:val="1"/>
              </w:numPr>
              <w:ind w:left="45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член Общественного совета Калининского района Санкт-Петербурга (по согласованию)</w:t>
            </w: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rmal"/>
              <w:widowControl/>
              <w:ind w:left="459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  <w:hideMark/>
          </w:tcPr>
          <w:p w:rsidR="004F0E63" w:rsidRDefault="004F0E63" w:rsidP="00392B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Богданова </w:t>
            </w:r>
          </w:p>
          <w:p w:rsidR="004F0E63" w:rsidRPr="00EE50AE" w:rsidRDefault="004F0E63" w:rsidP="00392B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Григорьевна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rmal"/>
              <w:widowControl/>
              <w:numPr>
                <w:ilvl w:val="0"/>
                <w:numId w:val="1"/>
              </w:numPr>
              <w:ind w:left="459"/>
              <w:outlineLvl w:val="0"/>
              <w:rPr>
                <w:rFonts w:ascii="Times New Roman" w:hAnsi="Times New Roman"/>
                <w:snapToGrid w:val="0"/>
                <w:sz w:val="24"/>
              </w:rPr>
            </w:pPr>
            <w:r w:rsidRPr="000555E8">
              <w:rPr>
                <w:rFonts w:ascii="Times New Roman" w:hAnsi="Times New Roman"/>
                <w:sz w:val="24"/>
              </w:rPr>
              <w:t xml:space="preserve">руководитель отдела </w:t>
            </w:r>
            <w:r w:rsidRPr="000555E8">
              <w:rPr>
                <w:rFonts w:ascii="Times New Roman" w:hAnsi="Times New Roman"/>
                <w:snapToGrid w:val="0"/>
                <w:sz w:val="24"/>
              </w:rPr>
              <w:t xml:space="preserve">государственного бюджетного  образовательного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учреж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дения для детей, нуждающихся в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психолого-педагогической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помощи «Центр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психолого-медико-социального сопровождения Калининского района Санкт-Петербурга»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(по согласованию)</w:t>
            </w: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jc w:val="both"/>
            </w:pPr>
            <w:r>
              <w:t>Колесникова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Валентина Петровна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государственного образовательного </w:t>
            </w:r>
            <w:proofErr w:type="gramStart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дополнительного педагогического профессионального образования специалистов Центра повышения квалификации Калининского района</w:t>
            </w:r>
            <w:proofErr w:type="gramEnd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Санкт-Петербурга «Научно-методический центр» (по согласованию)</w:t>
            </w: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Лукина 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Васильевна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ведущий специалист отдела здравоохранения</w:t>
            </w: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  <w:hideMark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Мезенцева 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Юлия Николаевна </w:t>
            </w:r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0555E8">
              <w:rPr>
                <w:rFonts w:ascii="Times New Roman" w:hAnsi="Times New Roman"/>
                <w:sz w:val="24"/>
              </w:rPr>
              <w:t xml:space="preserve"> сектора </w:t>
            </w:r>
            <w:r>
              <w:rPr>
                <w:rFonts w:ascii="Times New Roman" w:hAnsi="Times New Roman"/>
                <w:sz w:val="24"/>
              </w:rPr>
              <w:br/>
            </w:r>
            <w:r w:rsidRPr="000555E8">
              <w:rPr>
                <w:rFonts w:ascii="Times New Roman" w:hAnsi="Times New Roman"/>
                <w:sz w:val="24"/>
              </w:rPr>
              <w:t>организационно-</w:t>
            </w:r>
            <w:r w:rsidRPr="00EE50AE">
              <w:rPr>
                <w:rFonts w:ascii="Times New Roman" w:hAnsi="Times New Roman"/>
                <w:sz w:val="24"/>
              </w:rPr>
              <w:t>методической работы отдела образования</w:t>
            </w: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4F0E63" w:rsidRPr="000555E8" w:rsidRDefault="004F0E63" w:rsidP="00392B54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4F0E63" w:rsidTr="00392B54">
        <w:tc>
          <w:tcPr>
            <w:tcW w:w="3369" w:type="dxa"/>
          </w:tcPr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Торосян </w:t>
            </w:r>
          </w:p>
          <w:p w:rsidR="004F0E63" w:rsidRDefault="004F0E63" w:rsidP="00392B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Шушаник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Айдыновна</w:t>
            </w:r>
            <w:proofErr w:type="spellEnd"/>
          </w:p>
        </w:tc>
        <w:tc>
          <w:tcPr>
            <w:tcW w:w="6095" w:type="dxa"/>
          </w:tcPr>
          <w:p w:rsidR="004F0E63" w:rsidRPr="00EE50AE" w:rsidRDefault="004F0E63" w:rsidP="004F0E63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>главный специалист-юрисконсульт юридического отдела</w:t>
            </w:r>
          </w:p>
        </w:tc>
      </w:tr>
    </w:tbl>
    <w:p w:rsidR="004F0E63" w:rsidRDefault="004F0E63" w:rsidP="004F0E63">
      <w:pPr>
        <w:pStyle w:val="ConsPlusNonformat"/>
        <w:widowControl/>
        <w:jc w:val="both"/>
        <w:rPr>
          <w:rFonts w:ascii="Times New Roman" w:hAnsi="Times New Roman"/>
          <w:snapToGrid w:val="0"/>
          <w:sz w:val="24"/>
        </w:rPr>
      </w:pPr>
    </w:p>
    <w:p w:rsidR="004F0E63" w:rsidRDefault="004F0E63" w:rsidP="004F0E63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4F0E63" w:rsidRDefault="004F0E63" w:rsidP="004F0E63"/>
    <w:p w:rsidR="004F0E63" w:rsidRDefault="004F0E63" w:rsidP="004F0E63"/>
    <w:p w:rsidR="00C155CC" w:rsidRDefault="00C155CC">
      <w:bookmarkStart w:id="0" w:name="_GoBack"/>
      <w:bookmarkEnd w:id="0"/>
    </w:p>
    <w:sectPr w:rsidR="00C155CC" w:rsidSect="004F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6E9"/>
    <w:multiLevelType w:val="hybridMultilevel"/>
    <w:tmpl w:val="7A8E02EE"/>
    <w:lvl w:ilvl="0" w:tplc="F2762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63"/>
    <w:rsid w:val="004F0E63"/>
    <w:rsid w:val="00C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0E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0E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1</cp:revision>
  <dcterms:created xsi:type="dcterms:W3CDTF">2014-01-16T06:32:00Z</dcterms:created>
  <dcterms:modified xsi:type="dcterms:W3CDTF">2014-01-16T06:33:00Z</dcterms:modified>
</cp:coreProperties>
</file>